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E17" w:rsidRDefault="00184E17"/>
    <w:p w:rsidR="006E403F" w:rsidRDefault="006E403F" w:rsidP="006E403F">
      <w:pPr>
        <w:jc w:val="center"/>
        <w:rPr>
          <w:sz w:val="52"/>
          <w:szCs w:val="52"/>
        </w:rPr>
      </w:pPr>
    </w:p>
    <w:p w:rsidR="006E403F" w:rsidRPr="00C63A60" w:rsidRDefault="00C63A60" w:rsidP="006E403F">
      <w:pPr>
        <w:jc w:val="center"/>
        <w:rPr>
          <w:rFonts w:ascii="Arial Unicode MS" w:eastAsia="Arial Unicode MS" w:hAnsi="Arial Unicode MS" w:cs="Arial Unicode MS"/>
          <w:sz w:val="52"/>
          <w:szCs w:val="52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2E4A9C7F" wp14:editId="7F628308">
            <wp:simplePos x="0" y="0"/>
            <wp:positionH relativeFrom="margin">
              <wp:posOffset>-5715</wp:posOffset>
            </wp:positionH>
            <wp:positionV relativeFrom="margin">
              <wp:posOffset>1729105</wp:posOffset>
            </wp:positionV>
            <wp:extent cx="5612130" cy="4497705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E403F" w:rsidRPr="00C63A60">
        <w:rPr>
          <w:rFonts w:ascii="Arial Unicode MS" w:eastAsia="Arial Unicode MS" w:hAnsi="Arial Unicode MS" w:cs="Arial Unicode MS"/>
          <w:sz w:val="52"/>
          <w:szCs w:val="52"/>
        </w:rPr>
        <w:t xml:space="preserve">CLUB </w:t>
      </w:r>
      <w:r w:rsidR="00452DB3">
        <w:rPr>
          <w:rFonts w:ascii="Arial Unicode MS" w:eastAsia="Arial Unicode MS" w:hAnsi="Arial Unicode MS" w:cs="Arial Unicode MS"/>
          <w:sz w:val="52"/>
          <w:szCs w:val="52"/>
        </w:rPr>
        <w:t xml:space="preserve">GOLF </w:t>
      </w:r>
      <w:bookmarkStart w:id="0" w:name="_GoBack"/>
      <w:bookmarkEnd w:id="0"/>
      <w:r w:rsidR="006E403F" w:rsidRPr="00C63A60">
        <w:rPr>
          <w:rFonts w:ascii="Arial Unicode MS" w:eastAsia="Arial Unicode MS" w:hAnsi="Arial Unicode MS" w:cs="Arial Unicode MS"/>
          <w:sz w:val="52"/>
          <w:szCs w:val="52"/>
        </w:rPr>
        <w:t>VALLE ESCONDIDO</w:t>
      </w:r>
    </w:p>
    <w:p w:rsidR="006E403F" w:rsidRPr="00C63A60" w:rsidRDefault="00A024FB" w:rsidP="006E403F">
      <w:pPr>
        <w:jc w:val="center"/>
        <w:rPr>
          <w:rFonts w:ascii="Arial Unicode MS" w:eastAsia="Arial Unicode MS" w:hAnsi="Arial Unicode MS" w:cs="Arial Unicode MS"/>
          <w:sz w:val="52"/>
          <w:szCs w:val="52"/>
        </w:rPr>
      </w:pPr>
      <w:r>
        <w:rPr>
          <w:rFonts w:ascii="Arial Unicode MS" w:eastAsia="Arial Unicode MS" w:hAnsi="Arial Unicode MS" w:cs="Arial Unicode MS"/>
          <w:sz w:val="52"/>
          <w:szCs w:val="52"/>
        </w:rPr>
        <w:t xml:space="preserve">MEMORIA </w:t>
      </w:r>
      <w:r w:rsidR="006E403F" w:rsidRPr="00C63A60">
        <w:rPr>
          <w:rFonts w:ascii="Arial Unicode MS" w:eastAsia="Arial Unicode MS" w:hAnsi="Arial Unicode MS" w:cs="Arial Unicode MS"/>
          <w:sz w:val="52"/>
          <w:szCs w:val="52"/>
        </w:rPr>
        <w:t xml:space="preserve"> 201</w:t>
      </w:r>
      <w:r w:rsidR="00F87D96">
        <w:rPr>
          <w:rFonts w:ascii="Arial Unicode MS" w:eastAsia="Arial Unicode MS" w:hAnsi="Arial Unicode MS" w:cs="Arial Unicode MS"/>
          <w:sz w:val="52"/>
          <w:szCs w:val="52"/>
        </w:rPr>
        <w:t>7</w:t>
      </w:r>
    </w:p>
    <w:p w:rsidR="006E403F" w:rsidRDefault="006E403F" w:rsidP="006E403F"/>
    <w:p w:rsidR="006E403F" w:rsidRDefault="006E403F" w:rsidP="006E403F"/>
    <w:p w:rsidR="006E403F" w:rsidRDefault="006E403F" w:rsidP="006E403F"/>
    <w:p w:rsidR="00DF4F08" w:rsidRDefault="00DF4F08" w:rsidP="002462C0"/>
    <w:p w:rsidR="00DF4F08" w:rsidRDefault="00DF4F08" w:rsidP="00184E17">
      <w:pPr>
        <w:jc w:val="center"/>
      </w:pPr>
    </w:p>
    <w:p w:rsidR="00DF4F08" w:rsidRDefault="00DF4F08" w:rsidP="00184E17">
      <w:pPr>
        <w:jc w:val="center"/>
      </w:pPr>
    </w:p>
    <w:p w:rsidR="006E403F" w:rsidRDefault="006E403F" w:rsidP="005B09EA"/>
    <w:p w:rsidR="00DF4F08" w:rsidRPr="005B09EA" w:rsidRDefault="00DF4F08" w:rsidP="00613952">
      <w:pPr>
        <w:pStyle w:val="Prrafodelista"/>
        <w:numPr>
          <w:ilvl w:val="0"/>
          <w:numId w:val="2"/>
        </w:num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CONSTITUCION Y OBJETO DE LA SOCIEDAD</w:t>
      </w:r>
    </w:p>
    <w:p w:rsidR="00DF4F08" w:rsidRPr="005B09EA" w:rsidRDefault="00DF4F08" w:rsidP="00DF4F08">
      <w:pPr>
        <w:pStyle w:val="Prrafodelista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2B74D3" w:rsidRPr="005B09EA" w:rsidRDefault="002B74D3" w:rsidP="00DF4F08">
      <w:pPr>
        <w:pStyle w:val="Prrafodelista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DF4F08" w:rsidRPr="005B09EA" w:rsidRDefault="00DF4F08" w:rsidP="00DF4F08">
      <w:pPr>
        <w:pStyle w:val="Prrafodelista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7A3A37" w:rsidRPr="005B09EA" w:rsidRDefault="00DF4F08" w:rsidP="00DF4F08">
      <w:pPr>
        <w:pStyle w:val="Prrafodelista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Club de Golf Valle Escondido es una corporación de derecho privado sin finas de lucro, cuya personalidad jurídica fue otorgada según Decreto N°1.383 y protocolizado el 3 de marzo de 1999. Su finalidad es que en sus instalaciones se desarrolle la práctica de golf y otros deportes. Así como la vinculación social de sus miembros </w:t>
      </w:r>
    </w:p>
    <w:p w:rsidR="00DF4F08" w:rsidRPr="005B09EA" w:rsidRDefault="007A3A37" w:rsidP="00DF4F08">
      <w:pPr>
        <w:pStyle w:val="Prrafodelista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Las instalaciones donde se realizan las actividades son de propiedad de Club de Deportes Valle Escondido </w:t>
      </w:r>
      <w:r w:rsidR="001537B0"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S.A.,</w:t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empresa que ha cedido en usufructo </w:t>
      </w:r>
      <w:r w:rsidR="00A20E5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el uso de los </w:t>
      </w:r>
      <w:r w:rsidR="001537B0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terrenos,</w:t>
      </w:r>
      <w:r w:rsidR="00A20E5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cancha</w:t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, club house y otros.</w:t>
      </w:r>
      <w:r w:rsidR="00DF4F08"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</w:t>
      </w:r>
    </w:p>
    <w:p w:rsidR="008A06E5" w:rsidRPr="005B09EA" w:rsidRDefault="008A06E5" w:rsidP="00DF4F08">
      <w:pPr>
        <w:pStyle w:val="Prrafodelista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2B74D3" w:rsidRPr="005B09EA" w:rsidRDefault="002B74D3" w:rsidP="00DF4F08">
      <w:pPr>
        <w:pStyle w:val="Prrafodelista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2B74D3" w:rsidRPr="005B09EA" w:rsidRDefault="002B74D3" w:rsidP="00DF4F08">
      <w:pPr>
        <w:pStyle w:val="Prrafodelista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8A06E5" w:rsidRPr="005B09EA" w:rsidRDefault="008A06E5" w:rsidP="00DF4F08">
      <w:pPr>
        <w:pStyle w:val="Prrafodelista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8A06E5" w:rsidRPr="005B09EA" w:rsidRDefault="008A06E5" w:rsidP="008A06E5">
      <w:pPr>
        <w:pStyle w:val="Prrafodelista"/>
        <w:numPr>
          <w:ilvl w:val="0"/>
          <w:numId w:val="1"/>
        </w:num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IDENTIFICACION DE LA SOCIEDAD</w:t>
      </w:r>
    </w:p>
    <w:p w:rsidR="008A06E5" w:rsidRPr="005B09EA" w:rsidRDefault="008A06E5" w:rsidP="008A06E5">
      <w:p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8A06E5" w:rsidRPr="005B09EA" w:rsidRDefault="008A06E5" w:rsidP="008A06E5">
      <w:pPr>
        <w:ind w:left="708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Razón Social</w:t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>: C</w:t>
      </w:r>
      <w:r w:rsidR="0045518B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lub de Golf Valle Escondido </w:t>
      </w:r>
    </w:p>
    <w:p w:rsidR="008A06E5" w:rsidRPr="005B09EA" w:rsidRDefault="00861DFF" w:rsidP="005B09EA">
      <w:pPr>
        <w:ind w:left="4248" w:hanging="3540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Domicilio Legal </w:t>
      </w:r>
      <w:r w:rsidR="00F87D96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>: Los</w:t>
      </w:r>
      <w:r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Refugios del Arrayan N°</w:t>
      </w:r>
      <w:r w:rsidR="008A06E5"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15.120, Lo </w:t>
      </w:r>
      <w:r w:rsid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              </w:t>
      </w:r>
      <w:r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         </w:t>
      </w:r>
      <w:r w:rsidR="001537B0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       </w:t>
      </w:r>
      <w:r w:rsidR="008A06E5"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Barnechea. Santiago, Chile</w:t>
      </w:r>
    </w:p>
    <w:p w:rsidR="008A06E5" w:rsidRPr="005B09EA" w:rsidRDefault="008A06E5" w:rsidP="008A06E5">
      <w:p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 xml:space="preserve">Rol único Tributario </w:t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 xml:space="preserve">: 74.501.400-3 </w:t>
      </w:r>
    </w:p>
    <w:p w:rsidR="008A06E5" w:rsidRPr="005B09EA" w:rsidRDefault="008A06E5" w:rsidP="008A06E5">
      <w:p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 xml:space="preserve">Tipo de Sociedad </w:t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>: Corporación de Derecho Privado sin fines de lucro.</w:t>
      </w:r>
    </w:p>
    <w:p w:rsidR="008A06E5" w:rsidRPr="005B09EA" w:rsidRDefault="00861DFF" w:rsidP="008A06E5">
      <w:p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>Teléfono</w:t>
      </w:r>
      <w:r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>: 22 3216404</w:t>
      </w:r>
    </w:p>
    <w:p w:rsidR="008A06E5" w:rsidRPr="005B09EA" w:rsidRDefault="008A06E5" w:rsidP="008A06E5">
      <w:p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 xml:space="preserve">Sitio Web </w:t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 xml:space="preserve">: </w:t>
      </w:r>
      <w:hyperlink r:id="rId6" w:history="1">
        <w:r w:rsidRPr="005B09EA">
          <w:rPr>
            <w:rStyle w:val="Hipervnculo"/>
            <w:rFonts w:ascii="Arial Unicode MS" w:eastAsia="Arial Unicode MS" w:hAnsi="Arial Unicode MS" w:cs="Arial Unicode MS"/>
            <w:color w:val="2F5496" w:themeColor="accent1" w:themeShade="BF"/>
            <w:sz w:val="20"/>
            <w:szCs w:val="20"/>
          </w:rPr>
          <w:t>www.valleescondido.cl</w:t>
        </w:r>
      </w:hyperlink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</w:t>
      </w:r>
    </w:p>
    <w:p w:rsidR="00613952" w:rsidRPr="005B09EA" w:rsidRDefault="008A06E5" w:rsidP="008A06E5">
      <w:p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 xml:space="preserve">Contacto </w:t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 xml:space="preserve">: </w:t>
      </w:r>
      <w:hyperlink r:id="rId7" w:history="1">
        <w:r w:rsidRPr="005B09EA">
          <w:rPr>
            <w:rStyle w:val="Hipervnculo"/>
            <w:rFonts w:ascii="Arial Unicode MS" w:eastAsia="Arial Unicode MS" w:hAnsi="Arial Unicode MS" w:cs="Arial Unicode MS"/>
            <w:color w:val="2F5496" w:themeColor="accent1" w:themeShade="BF"/>
            <w:sz w:val="20"/>
            <w:szCs w:val="20"/>
          </w:rPr>
          <w:t>clubglof@valleescondido.cl</w:t>
        </w:r>
      </w:hyperlink>
      <w:r w:rsidRPr="005B09EA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</w:t>
      </w:r>
    </w:p>
    <w:p w:rsidR="00613952" w:rsidRPr="005B09EA" w:rsidRDefault="00613952" w:rsidP="008A06E5">
      <w:p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751C9E" w:rsidRDefault="00751C9E" w:rsidP="008A06E5">
      <w:pPr>
        <w:jc w:val="both"/>
      </w:pPr>
    </w:p>
    <w:p w:rsidR="00751C9E" w:rsidRDefault="00751C9E" w:rsidP="008A06E5">
      <w:pPr>
        <w:jc w:val="both"/>
      </w:pPr>
    </w:p>
    <w:p w:rsidR="00E400D5" w:rsidRDefault="00E400D5" w:rsidP="008A06E5">
      <w:pPr>
        <w:jc w:val="both"/>
      </w:pPr>
    </w:p>
    <w:p w:rsidR="00613952" w:rsidRPr="00E400D5" w:rsidRDefault="00613952" w:rsidP="00751C9E">
      <w:pPr>
        <w:pStyle w:val="Prrafodelista"/>
        <w:numPr>
          <w:ilvl w:val="0"/>
          <w:numId w:val="1"/>
        </w:num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ADMINISTRACION Y PERSONAL </w:t>
      </w:r>
    </w:p>
    <w:p w:rsidR="00A576EB" w:rsidRPr="00E400D5" w:rsidRDefault="00A576EB" w:rsidP="00751C9E">
      <w:pPr>
        <w:pStyle w:val="Prrafodelista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751C9E" w:rsidRPr="00E400D5" w:rsidRDefault="00751C9E" w:rsidP="00751C9E">
      <w:pPr>
        <w:pStyle w:val="Prrafodelista"/>
        <w:jc w:val="both"/>
        <w:rPr>
          <w:rFonts w:ascii="Arial Unicode MS" w:eastAsia="Arial Unicode MS" w:hAnsi="Arial Unicode MS" w:cs="Arial Unicode MS"/>
          <w:b/>
          <w:color w:val="2F5496" w:themeColor="accent1" w:themeShade="BF"/>
          <w:sz w:val="20"/>
          <w:szCs w:val="20"/>
        </w:rPr>
      </w:pPr>
      <w:r w:rsidRPr="00E400D5">
        <w:rPr>
          <w:rFonts w:ascii="Arial Unicode MS" w:eastAsia="Arial Unicode MS" w:hAnsi="Arial Unicode MS" w:cs="Arial Unicode MS"/>
          <w:b/>
          <w:color w:val="2F5496" w:themeColor="accent1" w:themeShade="BF"/>
          <w:sz w:val="20"/>
          <w:szCs w:val="20"/>
        </w:rPr>
        <w:t>DIRECTORIO</w:t>
      </w:r>
    </w:p>
    <w:p w:rsidR="00A576EB" w:rsidRPr="00E400D5" w:rsidRDefault="00A576EB" w:rsidP="00751C9E">
      <w:pPr>
        <w:ind w:left="720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EL DIRECTORIO DEL CLUB DE GOLF ESTA COMPUESTO POR LAS SIGUIENTES PERSONAS:</w:t>
      </w:r>
    </w:p>
    <w:p w:rsidR="008A06E5" w:rsidRPr="00E400D5" w:rsidRDefault="00A576EB" w:rsidP="00751C9E">
      <w:pPr>
        <w:ind w:left="720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  <w:u w:val="single"/>
        </w:rPr>
        <w:t>Nombre</w:t>
      </w:r>
      <w:r w:rsidR="008A06E5"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="008A06E5"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                           </w:t>
      </w: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  <w:u w:val="single"/>
        </w:rPr>
        <w:t>Cargo</w:t>
      </w: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                                          </w:t>
      </w:r>
      <w:r w:rsidR="0034226D"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  <w:u w:val="single"/>
        </w:rPr>
        <w:t xml:space="preserve"> </w:t>
      </w:r>
    </w:p>
    <w:p w:rsidR="008A06E5" w:rsidRPr="00E400D5" w:rsidRDefault="002B74D3" w:rsidP="00751C9E">
      <w:p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</w:t>
      </w: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>J</w:t>
      </w:r>
      <w:r w:rsidR="00F87D96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aime </w:t>
      </w:r>
      <w:r w:rsidR="001537B0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Sarrà</w:t>
      </w:r>
      <w:r w:rsidR="00F87D96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Loyola           </w:t>
      </w: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="00751C9E"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Presidente </w:t>
      </w:r>
    </w:p>
    <w:p w:rsidR="002B74D3" w:rsidRPr="00E400D5" w:rsidRDefault="002B74D3" w:rsidP="00751C9E">
      <w:p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 xml:space="preserve">Antonio Martinez </w:t>
      </w:r>
      <w:r w:rsidR="00F87D96"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Seguí </w:t>
      </w:r>
      <w:r w:rsidR="00F87D96"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="00751C9E"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Vicepresidente</w:t>
      </w:r>
    </w:p>
    <w:p w:rsidR="00751C9E" w:rsidRDefault="002B74D3" w:rsidP="0018278D">
      <w:pPr>
        <w:pStyle w:val="Prrafodelista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J</w:t>
      </w:r>
      <w:r w:rsidR="00F87D96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orge Ihnen Aravena </w:t>
      </w:r>
      <w:r w:rsidR="00F87D96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</w:t>
      </w: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>Secretario</w:t>
      </w:r>
    </w:p>
    <w:p w:rsidR="00751C9E" w:rsidRPr="00F87D96" w:rsidRDefault="00751C9E" w:rsidP="00F87D96">
      <w:pPr>
        <w:ind w:firstLine="708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F87D96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Sergio Hidalgo Erazo</w:t>
      </w:r>
      <w:r w:rsidRPr="00F87D96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F87D96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F87D96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>Tesorero</w:t>
      </w:r>
    </w:p>
    <w:p w:rsidR="00DF4F08" w:rsidRPr="00E400D5" w:rsidRDefault="002B74D3" w:rsidP="00751C9E">
      <w:p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="00751C9E"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Marcelo Larraguibel Helf</w:t>
      </w:r>
      <w:r w:rsidR="00751C9E"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="00751C9E"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>Director</w:t>
      </w:r>
    </w:p>
    <w:p w:rsidR="00DF4F08" w:rsidRPr="00E400D5" w:rsidRDefault="00861DFF" w:rsidP="00751C9E">
      <w:p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="0038635E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Ignacio Cueto Plaza </w:t>
      </w:r>
      <w:r w:rsidR="0038635E"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="00751C9E"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="00751C9E"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>Director</w:t>
      </w:r>
    </w:p>
    <w:p w:rsidR="00751C9E" w:rsidRPr="00E400D5" w:rsidRDefault="00751C9E" w:rsidP="00751C9E">
      <w:p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>Oscar Von Chrismar</w:t>
      </w: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>Director</w:t>
      </w:r>
    </w:p>
    <w:p w:rsidR="00DF4F08" w:rsidRPr="00E400D5" w:rsidRDefault="00DF4F08" w:rsidP="00184E17">
      <w:pPr>
        <w:jc w:val="center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34226D" w:rsidRPr="00E400D5" w:rsidRDefault="0034226D" w:rsidP="0034226D">
      <w:pPr>
        <w:jc w:val="both"/>
        <w:rPr>
          <w:rFonts w:ascii="Arial Unicode MS" w:eastAsia="Arial Unicode MS" w:hAnsi="Arial Unicode MS" w:cs="Arial Unicode MS"/>
          <w:b/>
          <w:color w:val="2F5496" w:themeColor="accent1" w:themeShade="BF"/>
          <w:sz w:val="20"/>
          <w:szCs w:val="20"/>
        </w:rPr>
      </w:pP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E400D5">
        <w:rPr>
          <w:rFonts w:ascii="Arial Unicode MS" w:eastAsia="Arial Unicode MS" w:hAnsi="Arial Unicode MS" w:cs="Arial Unicode MS"/>
          <w:b/>
          <w:color w:val="2F5496" w:themeColor="accent1" w:themeShade="BF"/>
          <w:sz w:val="20"/>
          <w:szCs w:val="20"/>
        </w:rPr>
        <w:t>ADMINISTRACIO</w:t>
      </w:r>
      <w:r w:rsidR="00A72F8E" w:rsidRPr="00E400D5">
        <w:rPr>
          <w:rFonts w:ascii="Arial Unicode MS" w:eastAsia="Arial Unicode MS" w:hAnsi="Arial Unicode MS" w:cs="Arial Unicode MS"/>
          <w:b/>
          <w:color w:val="2F5496" w:themeColor="accent1" w:themeShade="BF"/>
          <w:sz w:val="20"/>
          <w:szCs w:val="20"/>
        </w:rPr>
        <w:t>N</w:t>
      </w:r>
      <w:r w:rsidRPr="00E400D5">
        <w:rPr>
          <w:rFonts w:ascii="Arial Unicode MS" w:eastAsia="Arial Unicode MS" w:hAnsi="Arial Unicode MS" w:cs="Arial Unicode MS"/>
          <w:b/>
          <w:color w:val="2F5496" w:themeColor="accent1" w:themeShade="BF"/>
          <w:sz w:val="20"/>
          <w:szCs w:val="20"/>
        </w:rPr>
        <w:t xml:space="preserve"> </w:t>
      </w:r>
    </w:p>
    <w:p w:rsidR="0034226D" w:rsidRPr="00E400D5" w:rsidRDefault="0034226D" w:rsidP="0034226D">
      <w:p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 xml:space="preserve">Arturo Polanco Velasco </w:t>
      </w: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</w: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 xml:space="preserve">Gerente General </w:t>
      </w:r>
    </w:p>
    <w:p w:rsidR="00AF0DA0" w:rsidRPr="00E400D5" w:rsidRDefault="00AF0DA0" w:rsidP="0034226D">
      <w:p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AF0DA0" w:rsidRPr="00E400D5" w:rsidRDefault="00AF0DA0" w:rsidP="0034226D">
      <w:p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>PERSONAL</w:t>
      </w:r>
    </w:p>
    <w:p w:rsidR="00AF0DA0" w:rsidRPr="00E400D5" w:rsidRDefault="00AF0DA0" w:rsidP="0034226D">
      <w:p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ab/>
        <w:t xml:space="preserve">Al 31 de </w:t>
      </w:r>
      <w:r w:rsidR="009522B9"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diciembre</w:t>
      </w: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de 201</w:t>
      </w:r>
      <w:r w:rsidR="003905F1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7</w:t>
      </w:r>
      <w:r w:rsidRPr="00E400D5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el Club de Golf </w:t>
      </w:r>
      <w:r w:rsidR="005D7614" w:rsidRPr="0094794D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tenía</w:t>
      </w:r>
      <w:r w:rsidR="00A55871" w:rsidRPr="0094794D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</w:t>
      </w:r>
      <w:r w:rsidR="0094794D" w:rsidRPr="0094794D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54</w:t>
      </w:r>
      <w:r w:rsidR="00A55871" w:rsidRPr="0094794D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colaboradores</w:t>
      </w:r>
      <w:r w:rsidRPr="0094794D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.</w:t>
      </w:r>
    </w:p>
    <w:p w:rsidR="00DF4F08" w:rsidRPr="00E400D5" w:rsidRDefault="00DF4F08" w:rsidP="00184E17">
      <w:pPr>
        <w:jc w:val="center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DF4F08" w:rsidRPr="00E400D5" w:rsidRDefault="00DF4F08" w:rsidP="00184E17">
      <w:pPr>
        <w:jc w:val="center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DF4F08" w:rsidRPr="00E400D5" w:rsidRDefault="00DF4F08" w:rsidP="00184E17">
      <w:pPr>
        <w:jc w:val="center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DF4F08" w:rsidRPr="00E400D5" w:rsidRDefault="00DF4F08" w:rsidP="00184E17">
      <w:pPr>
        <w:jc w:val="center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AF0DA0" w:rsidRDefault="00AF0DA0" w:rsidP="00A2644C"/>
    <w:p w:rsidR="00AF0DA0" w:rsidRPr="00A2644C" w:rsidRDefault="00AC0C25" w:rsidP="00AC0C25">
      <w:pPr>
        <w:pStyle w:val="Prrafodelista"/>
        <w:numPr>
          <w:ilvl w:val="0"/>
          <w:numId w:val="1"/>
        </w:num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A2644C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PRINCIPALES HECHOS DEL AÑO 2016 </w:t>
      </w:r>
    </w:p>
    <w:p w:rsidR="00434351" w:rsidRPr="00A2644C" w:rsidRDefault="00434351" w:rsidP="00434351">
      <w:pPr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434351" w:rsidRPr="00A2644C" w:rsidRDefault="00434351" w:rsidP="00434351">
      <w:pPr>
        <w:pStyle w:val="Prrafodelista"/>
        <w:numPr>
          <w:ilvl w:val="1"/>
          <w:numId w:val="1"/>
        </w:numPr>
        <w:jc w:val="both"/>
        <w:rPr>
          <w:rFonts w:ascii="Arial Unicode MS" w:eastAsia="Arial Unicode MS" w:hAnsi="Arial Unicode MS" w:cs="Arial Unicode MS"/>
          <w:b/>
          <w:color w:val="2F5496" w:themeColor="accent1" w:themeShade="BF"/>
          <w:sz w:val="20"/>
          <w:szCs w:val="20"/>
        </w:rPr>
      </w:pPr>
      <w:r w:rsidRPr="00A2644C">
        <w:rPr>
          <w:rFonts w:ascii="Arial Unicode MS" w:eastAsia="Arial Unicode MS" w:hAnsi="Arial Unicode MS" w:cs="Arial Unicode MS"/>
          <w:b/>
          <w:color w:val="2F5496" w:themeColor="accent1" w:themeShade="BF"/>
          <w:sz w:val="20"/>
          <w:szCs w:val="20"/>
        </w:rPr>
        <w:t>SOCIOS:</w:t>
      </w:r>
    </w:p>
    <w:p w:rsidR="00434351" w:rsidRPr="00A2644C" w:rsidRDefault="00434351" w:rsidP="00434351">
      <w:pPr>
        <w:ind w:left="360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A2644C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Al cierre del año 201</w:t>
      </w:r>
      <w:r w:rsidR="00C337F9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7</w:t>
      </w:r>
      <w:r w:rsidRPr="00A2644C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las diferentes categorías totalizaron la siguiente cantidad de socios.</w:t>
      </w:r>
    </w:p>
    <w:tbl>
      <w:tblPr>
        <w:tblW w:w="1000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1200"/>
        <w:gridCol w:w="1200"/>
        <w:gridCol w:w="1200"/>
        <w:gridCol w:w="1200"/>
        <w:gridCol w:w="1200"/>
        <w:gridCol w:w="1200"/>
        <w:gridCol w:w="1200"/>
      </w:tblGrid>
      <w:tr w:rsidR="00C337F9" w:rsidRPr="00C337F9" w:rsidTr="00C337F9">
        <w:trPr>
          <w:trHeight w:val="315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color w:val="2F5496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dic-17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dic-16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dic-15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dic-14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dic-13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dic-12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dic-11</w:t>
            </w:r>
          </w:p>
        </w:tc>
      </w:tr>
      <w:tr w:rsidR="00C337F9" w:rsidRPr="00C337F9" w:rsidTr="00C337F9">
        <w:trPr>
          <w:trHeight w:val="6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 xml:space="preserve">Socios Activos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201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206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color w:val="2F5496"/>
                <w:sz w:val="20"/>
                <w:szCs w:val="20"/>
                <w:lang w:eastAsia="es-CL"/>
              </w:rPr>
              <w:t>218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color w:val="2F5496"/>
                <w:sz w:val="20"/>
                <w:szCs w:val="20"/>
                <w:lang w:eastAsia="es-CL"/>
              </w:rPr>
              <w:t>198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color w:val="2F5496"/>
                <w:sz w:val="20"/>
                <w:szCs w:val="20"/>
                <w:lang w:eastAsia="es-CL"/>
              </w:rPr>
              <w:t>193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color w:val="2F5496"/>
                <w:sz w:val="20"/>
                <w:szCs w:val="20"/>
                <w:lang w:eastAsia="es-CL"/>
              </w:rPr>
              <w:t>190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color w:val="2F5496"/>
                <w:sz w:val="20"/>
                <w:szCs w:val="20"/>
                <w:lang w:eastAsia="es-CL"/>
              </w:rPr>
              <w:t>189</w:t>
            </w:r>
          </w:p>
        </w:tc>
      </w:tr>
      <w:tr w:rsidR="00C337F9" w:rsidRPr="00C337F9" w:rsidTr="00C337F9">
        <w:trPr>
          <w:trHeight w:val="6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 xml:space="preserve">Socios Inactivos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color w:val="2F5496"/>
                <w:sz w:val="20"/>
                <w:szCs w:val="20"/>
                <w:lang w:eastAsia="es-CL"/>
              </w:rPr>
              <w:t>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color w:val="2F5496"/>
                <w:sz w:val="20"/>
                <w:szCs w:val="20"/>
                <w:lang w:eastAsia="es-CL"/>
              </w:rPr>
              <w:t>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color w:val="2F5496"/>
                <w:sz w:val="20"/>
                <w:szCs w:val="20"/>
                <w:lang w:eastAsia="es-CL"/>
              </w:rPr>
              <w:t>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color w:val="2F5496"/>
                <w:sz w:val="20"/>
                <w:szCs w:val="20"/>
                <w:lang w:eastAsia="es-CL"/>
              </w:rPr>
              <w:t>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color w:val="2F5496"/>
                <w:sz w:val="20"/>
                <w:szCs w:val="20"/>
                <w:lang w:eastAsia="es-CL"/>
              </w:rPr>
              <w:t>46</w:t>
            </w:r>
          </w:p>
        </w:tc>
      </w:tr>
      <w:tr w:rsidR="00C337F9" w:rsidRPr="00C337F9" w:rsidTr="00C337F9">
        <w:trPr>
          <w:trHeight w:val="6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 xml:space="preserve">Socio Cooperador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213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232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color w:val="2F5496"/>
                <w:sz w:val="20"/>
                <w:szCs w:val="20"/>
                <w:lang w:eastAsia="es-CL"/>
              </w:rPr>
              <w:t>232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color w:val="2F5496"/>
                <w:sz w:val="20"/>
                <w:szCs w:val="20"/>
                <w:lang w:eastAsia="es-CL"/>
              </w:rPr>
              <w:t>252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color w:val="2F5496"/>
                <w:sz w:val="20"/>
                <w:szCs w:val="20"/>
                <w:lang w:eastAsia="es-CL"/>
              </w:rPr>
              <w:t>257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color w:val="2F5496"/>
                <w:sz w:val="20"/>
                <w:szCs w:val="20"/>
                <w:lang w:eastAsia="es-CL"/>
              </w:rPr>
              <w:t>261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color w:val="2F5496"/>
                <w:sz w:val="20"/>
                <w:szCs w:val="20"/>
                <w:lang w:eastAsia="es-CL"/>
              </w:rPr>
              <w:t>265</w:t>
            </w:r>
          </w:p>
        </w:tc>
      </w:tr>
      <w:tr w:rsidR="00C337F9" w:rsidRPr="00C337F9" w:rsidTr="00C337F9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 xml:space="preserve">TOTAL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500</w:t>
            </w:r>
          </w:p>
        </w:tc>
      </w:tr>
      <w:tr w:rsidR="00C337F9" w:rsidRPr="00C337F9" w:rsidTr="00C337F9">
        <w:trPr>
          <w:trHeight w:val="9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 xml:space="preserve">Socios Transeúntes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F535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 </w:t>
            </w:r>
            <w:r w:rsidR="00CF5357"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37F9" w:rsidRPr="00C337F9" w:rsidRDefault="00C337F9" w:rsidP="00C337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2F5496"/>
                <w:sz w:val="20"/>
                <w:szCs w:val="20"/>
                <w:lang w:eastAsia="es-CL"/>
              </w:rPr>
            </w:pPr>
            <w:r w:rsidRPr="00C337F9">
              <w:rPr>
                <w:rFonts w:ascii="Arial Unicode MS" w:eastAsia="Arial Unicode MS" w:hAnsi="Arial Unicode MS" w:cs="Arial Unicode MS" w:hint="eastAsia"/>
                <w:b/>
                <w:bCs/>
                <w:color w:val="2F5496"/>
                <w:sz w:val="20"/>
                <w:szCs w:val="20"/>
                <w:lang w:eastAsia="es-CL"/>
              </w:rPr>
              <w:t>4</w:t>
            </w:r>
          </w:p>
        </w:tc>
      </w:tr>
    </w:tbl>
    <w:p w:rsidR="00A2644C" w:rsidRPr="00A2644C" w:rsidRDefault="00A2644C" w:rsidP="00434351">
      <w:pPr>
        <w:ind w:left="360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6047D7" w:rsidRPr="00A2644C" w:rsidRDefault="006047D7" w:rsidP="006047D7">
      <w:pPr>
        <w:pStyle w:val="Prrafodelista"/>
        <w:numPr>
          <w:ilvl w:val="1"/>
          <w:numId w:val="1"/>
        </w:numPr>
        <w:jc w:val="both"/>
        <w:rPr>
          <w:rFonts w:ascii="Arial Unicode MS" w:eastAsia="Arial Unicode MS" w:hAnsi="Arial Unicode MS" w:cs="Arial Unicode MS"/>
          <w:b/>
          <w:color w:val="2F5496" w:themeColor="accent1" w:themeShade="BF"/>
          <w:sz w:val="20"/>
          <w:szCs w:val="20"/>
        </w:rPr>
      </w:pPr>
      <w:r w:rsidRPr="00A2644C">
        <w:rPr>
          <w:rFonts w:ascii="Arial Unicode MS" w:eastAsia="Arial Unicode MS" w:hAnsi="Arial Unicode MS" w:cs="Arial Unicode MS"/>
          <w:b/>
          <w:color w:val="2F5496" w:themeColor="accent1" w:themeShade="BF"/>
          <w:sz w:val="20"/>
          <w:szCs w:val="20"/>
        </w:rPr>
        <w:t xml:space="preserve">RESULTADO </w:t>
      </w:r>
    </w:p>
    <w:p w:rsidR="006047D7" w:rsidRPr="00A2644C" w:rsidRDefault="006047D7" w:rsidP="006047D7">
      <w:pPr>
        <w:ind w:left="360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A2644C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El año 201</w:t>
      </w:r>
      <w:r w:rsidR="00F37F3C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7</w:t>
      </w:r>
      <w:r w:rsidRPr="00A2644C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arrojó una pérdida de -M$</w:t>
      </w:r>
      <w:r w:rsidR="009522B9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275.811</w:t>
      </w:r>
      <w:r w:rsidRPr="00A2644C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la que </w:t>
      </w:r>
      <w:r w:rsidR="00D80AD9" w:rsidRPr="00A2644C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supera en más de un 1</w:t>
      </w:r>
      <w:r w:rsidR="00114B0F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60</w:t>
      </w:r>
      <w:r w:rsidR="00D80AD9" w:rsidRPr="00A2644C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% a la registrada el año 201</w:t>
      </w:r>
      <w:r w:rsidR="00E53F17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6</w:t>
      </w:r>
      <w:r w:rsidR="00D80AD9" w:rsidRPr="00A2644C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que fue de -M$</w:t>
      </w:r>
      <w:r w:rsidR="009522B9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103.844</w:t>
      </w:r>
    </w:p>
    <w:p w:rsidR="00D80AD9" w:rsidRPr="00A2644C" w:rsidRDefault="00D80AD9" w:rsidP="006047D7">
      <w:pPr>
        <w:ind w:left="360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A2644C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Los ingresos cayeron en un 8,8% mientras que los costos solo lo hicieron en un 4,8%</w:t>
      </w:r>
    </w:p>
    <w:p w:rsidR="00DD7B46" w:rsidRPr="00A2644C" w:rsidRDefault="00DD7B46" w:rsidP="007E5631">
      <w:pPr>
        <w:ind w:left="360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  <w:r w:rsidRPr="00A2644C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La principal caída de ingresos corresponde a </w:t>
      </w:r>
      <w:r w:rsidR="00114B0F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la eliminación de las cuotas sociales del socio cooperador que el 2016 aportó </w:t>
      </w:r>
      <w:r w:rsidRPr="00A2644C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sociales</w:t>
      </w:r>
      <w:r w:rsidR="00114B0F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 xml:space="preserve"> </w:t>
      </w:r>
      <w:r w:rsidR="00A7579D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M$418.711 y al pago de finiquitos por m$139.225 producto de ajustes del personal.</w:t>
      </w:r>
    </w:p>
    <w:p w:rsidR="007E5631" w:rsidRDefault="007E5631" w:rsidP="007E5631">
      <w:pPr>
        <w:ind w:left="360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A2644C" w:rsidRDefault="00A2644C" w:rsidP="007E5631">
      <w:pPr>
        <w:ind w:left="360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A2644C" w:rsidRDefault="00A2644C" w:rsidP="007E5631">
      <w:pPr>
        <w:ind w:left="360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A2644C" w:rsidRDefault="00A2644C" w:rsidP="007E5631">
      <w:pPr>
        <w:ind w:left="360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A2644C" w:rsidRPr="00A2644C" w:rsidRDefault="00A2644C" w:rsidP="007E5631">
      <w:pPr>
        <w:ind w:left="360"/>
        <w:jc w:val="both"/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</w:pPr>
    </w:p>
    <w:p w:rsidR="007E5631" w:rsidRPr="006F360C" w:rsidRDefault="007E5631" w:rsidP="006F360C">
      <w:pPr>
        <w:pStyle w:val="Prrafodelista"/>
        <w:numPr>
          <w:ilvl w:val="1"/>
          <w:numId w:val="1"/>
        </w:numPr>
        <w:jc w:val="both"/>
        <w:rPr>
          <w:rFonts w:ascii="Arial Unicode MS" w:eastAsia="Arial Unicode MS" w:hAnsi="Arial Unicode MS" w:cs="Arial Unicode MS"/>
          <w:b/>
          <w:color w:val="2F5496" w:themeColor="accent1" w:themeShade="BF"/>
          <w:sz w:val="20"/>
          <w:szCs w:val="20"/>
        </w:rPr>
      </w:pPr>
      <w:r w:rsidRPr="00A2644C">
        <w:rPr>
          <w:rFonts w:ascii="Arial Unicode MS" w:eastAsia="Arial Unicode MS" w:hAnsi="Arial Unicode MS" w:cs="Arial Unicode MS"/>
          <w:b/>
          <w:color w:val="2F5496" w:themeColor="accent1" w:themeShade="BF"/>
          <w:sz w:val="20"/>
          <w:szCs w:val="20"/>
        </w:rPr>
        <w:lastRenderedPageBreak/>
        <w:t>HECHOS POSTERIORES AL CIERRRE 201</w:t>
      </w:r>
      <w:r w:rsidR="006F360C">
        <w:rPr>
          <w:rFonts w:ascii="Arial Unicode MS" w:eastAsia="Arial Unicode MS" w:hAnsi="Arial Unicode MS" w:cs="Arial Unicode MS"/>
          <w:b/>
          <w:color w:val="2F5496" w:themeColor="accent1" w:themeShade="BF"/>
          <w:sz w:val="20"/>
          <w:szCs w:val="20"/>
        </w:rPr>
        <w:t>7</w:t>
      </w:r>
    </w:p>
    <w:p w:rsidR="00434351" w:rsidRPr="006F360C" w:rsidRDefault="006F360C" w:rsidP="00434351">
      <w:pPr>
        <w:ind w:firstLine="360"/>
        <w:jc w:val="both"/>
      </w:pPr>
      <w:r w:rsidRPr="006F360C">
        <w:rPr>
          <w:rFonts w:ascii="Arial Unicode MS" w:eastAsia="Arial Unicode MS" w:hAnsi="Arial Unicode MS" w:cs="Arial Unicode MS"/>
          <w:color w:val="2F5496" w:themeColor="accent1" w:themeShade="BF"/>
          <w:sz w:val="20"/>
          <w:szCs w:val="20"/>
        </w:rPr>
        <w:t>No se registran hechos relevantes a posterior del cierre al 31 de diciembre 2017</w:t>
      </w:r>
      <w:r>
        <w:t>.</w:t>
      </w:r>
      <w:r w:rsidRPr="006F360C">
        <w:t xml:space="preserve"> </w:t>
      </w:r>
    </w:p>
    <w:p w:rsidR="00434351" w:rsidRDefault="00434351" w:rsidP="00434351">
      <w:pPr>
        <w:ind w:left="360"/>
        <w:jc w:val="both"/>
      </w:pPr>
      <w:r>
        <w:t xml:space="preserve"> </w:t>
      </w:r>
    </w:p>
    <w:p w:rsidR="00434351" w:rsidRDefault="00434351" w:rsidP="00434351">
      <w:pPr>
        <w:ind w:left="360"/>
        <w:jc w:val="both"/>
      </w:pPr>
    </w:p>
    <w:p w:rsidR="00434351" w:rsidRDefault="00434351" w:rsidP="00434351">
      <w:pPr>
        <w:jc w:val="both"/>
      </w:pPr>
    </w:p>
    <w:p w:rsidR="00434351" w:rsidRDefault="00434351" w:rsidP="00434351">
      <w:pPr>
        <w:jc w:val="both"/>
      </w:pPr>
    </w:p>
    <w:sectPr w:rsidR="004343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02751"/>
    <w:multiLevelType w:val="multilevel"/>
    <w:tmpl w:val="C30C48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49160AF1"/>
    <w:multiLevelType w:val="hybridMultilevel"/>
    <w:tmpl w:val="247059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E17"/>
    <w:rsid w:val="00114B0F"/>
    <w:rsid w:val="001537B0"/>
    <w:rsid w:val="0018278D"/>
    <w:rsid w:val="00184E17"/>
    <w:rsid w:val="001F7E50"/>
    <w:rsid w:val="002462C0"/>
    <w:rsid w:val="002B74D3"/>
    <w:rsid w:val="0034226D"/>
    <w:rsid w:val="0038635E"/>
    <w:rsid w:val="003905F1"/>
    <w:rsid w:val="003C1BBE"/>
    <w:rsid w:val="00434351"/>
    <w:rsid w:val="00452DB3"/>
    <w:rsid w:val="0045518B"/>
    <w:rsid w:val="004C0EA0"/>
    <w:rsid w:val="005B09EA"/>
    <w:rsid w:val="005B187C"/>
    <w:rsid w:val="005D7614"/>
    <w:rsid w:val="005F7385"/>
    <w:rsid w:val="006047D7"/>
    <w:rsid w:val="00613952"/>
    <w:rsid w:val="006D05D2"/>
    <w:rsid w:val="006E403F"/>
    <w:rsid w:val="006F360C"/>
    <w:rsid w:val="00751C9E"/>
    <w:rsid w:val="007A3A37"/>
    <w:rsid w:val="007C5BD1"/>
    <w:rsid w:val="007E5631"/>
    <w:rsid w:val="00861DFF"/>
    <w:rsid w:val="008A06E5"/>
    <w:rsid w:val="0094794D"/>
    <w:rsid w:val="009522B9"/>
    <w:rsid w:val="00A024FB"/>
    <w:rsid w:val="00A20E55"/>
    <w:rsid w:val="00A2644C"/>
    <w:rsid w:val="00A55871"/>
    <w:rsid w:val="00A576EB"/>
    <w:rsid w:val="00A72F8E"/>
    <w:rsid w:val="00A7579D"/>
    <w:rsid w:val="00AA6DF1"/>
    <w:rsid w:val="00AC0C25"/>
    <w:rsid w:val="00AF0DA0"/>
    <w:rsid w:val="00C337F9"/>
    <w:rsid w:val="00C63A60"/>
    <w:rsid w:val="00CF5357"/>
    <w:rsid w:val="00D4178D"/>
    <w:rsid w:val="00D80AD9"/>
    <w:rsid w:val="00DD7B46"/>
    <w:rsid w:val="00DF4F08"/>
    <w:rsid w:val="00E400D5"/>
    <w:rsid w:val="00E53F17"/>
    <w:rsid w:val="00E8712D"/>
    <w:rsid w:val="00F37F3C"/>
    <w:rsid w:val="00F8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CD5AA5-F18C-403C-902B-6E81B46BA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4F0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A06E5"/>
    <w:rPr>
      <w:color w:val="0563C1" w:themeColor="hyperlink"/>
      <w:u w:val="single"/>
    </w:rPr>
  </w:style>
  <w:style w:type="character" w:customStyle="1" w:styleId="Mencionar1">
    <w:name w:val="Mencionar1"/>
    <w:basedOn w:val="Fuentedeprrafopredeter"/>
    <w:uiPriority w:val="99"/>
    <w:semiHidden/>
    <w:unhideWhenUsed/>
    <w:rsid w:val="008A06E5"/>
    <w:rPr>
      <w:color w:val="2B579A"/>
      <w:shd w:val="clear" w:color="auto" w:fill="E6E6E6"/>
    </w:rPr>
  </w:style>
  <w:style w:type="paragraph" w:customStyle="1" w:styleId="Default">
    <w:name w:val="Default"/>
    <w:rsid w:val="007C5B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7C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ubglof@valleescondido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alleescondido.cl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416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Jbs</dc:creator>
  <cp:keywords/>
  <dc:description/>
  <cp:lastModifiedBy>HP</cp:lastModifiedBy>
  <cp:revision>8</cp:revision>
  <dcterms:created xsi:type="dcterms:W3CDTF">2018-04-24T15:42:00Z</dcterms:created>
  <dcterms:modified xsi:type="dcterms:W3CDTF">2018-04-25T21:03:00Z</dcterms:modified>
</cp:coreProperties>
</file>